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8A" w:rsidRPr="00D8068A" w:rsidRDefault="006C47DA" w:rsidP="00D8068A">
      <w:pPr>
        <w:jc w:val="right"/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 xml:space="preserve">Załącznik nr 2 </w:t>
      </w:r>
      <w:r w:rsidR="00607408">
        <w:rPr>
          <w:rFonts w:ascii="Arial Narrow" w:hAnsi="Arial Narrow"/>
          <w:b/>
          <w:i/>
          <w:spacing w:val="-4"/>
          <w:sz w:val="20"/>
          <w:szCs w:val="20"/>
        </w:rPr>
        <w:t>do S</w:t>
      </w:r>
      <w:r w:rsidR="00D8068A"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D8068A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8068A" w:rsidRPr="00E5536B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D8068A" w:rsidRPr="00E5536B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D8068A" w:rsidRPr="00D8068A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D8068A" w:rsidRPr="00E5536B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D8068A" w:rsidRPr="00E5536B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D8068A" w:rsidRPr="00D8068A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D8068A" w:rsidRPr="00A0404A" w:rsidRDefault="00D8068A" w:rsidP="00D8068A">
      <w:pPr>
        <w:ind w:left="43"/>
        <w:jc w:val="center"/>
        <w:rPr>
          <w:rFonts w:ascii="Arial Narrow" w:hAnsi="Arial Narrow"/>
          <w:b/>
          <w:spacing w:val="-5"/>
        </w:rPr>
      </w:pPr>
    </w:p>
    <w:p w:rsidR="00D8068A" w:rsidRPr="00E5536B" w:rsidRDefault="00D8068A" w:rsidP="00D8068A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E5536B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="00E271EA">
        <w:rPr>
          <w:rFonts w:ascii="Arial Narrow" w:hAnsi="Arial Narrow"/>
          <w:b/>
          <w:bCs/>
          <w:szCs w:val="22"/>
          <w:u w:val="single"/>
        </w:rPr>
        <w:t>W</w:t>
      </w:r>
      <w:r w:rsidRPr="00E5536B">
        <w:rPr>
          <w:rFonts w:ascii="Arial Narrow" w:hAnsi="Arial Narrow"/>
          <w:b/>
          <w:bCs/>
          <w:szCs w:val="22"/>
          <w:u w:val="single"/>
        </w:rPr>
        <w:t>ykonawcy</w:t>
      </w:r>
    </w:p>
    <w:p w:rsidR="00D8068A" w:rsidRPr="00E5536B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D8068A" w:rsidRPr="00E5536B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D8068A" w:rsidRPr="00E5536B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5536B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5536B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D8068A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D8068A" w:rsidRDefault="00D8068A" w:rsidP="00A07482">
      <w:pPr>
        <w:spacing w:after="0" w:line="240" w:lineRule="auto"/>
        <w:jc w:val="both"/>
        <w:rPr>
          <w:rFonts w:ascii="Arial Narrow" w:hAnsi="Arial Narrow"/>
        </w:rPr>
      </w:pPr>
    </w:p>
    <w:p w:rsidR="00D8068A" w:rsidRPr="00A07482" w:rsidRDefault="00D8068A" w:rsidP="00A07482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  <w:r w:rsidRPr="00E271EA">
        <w:rPr>
          <w:rFonts w:ascii="Arial Narrow" w:hAnsi="Arial Narrow"/>
        </w:rPr>
        <w:t xml:space="preserve">Na potrzeby postępowania o udzielenie zamówienia publicznego </w:t>
      </w:r>
      <w:proofErr w:type="spellStart"/>
      <w:r w:rsidRPr="00E271EA">
        <w:rPr>
          <w:rFonts w:ascii="Arial Narrow" w:hAnsi="Arial Narrow"/>
        </w:rPr>
        <w:t>pn</w:t>
      </w:r>
      <w:proofErr w:type="spellEnd"/>
      <w:r w:rsidRPr="00E271EA">
        <w:rPr>
          <w:rFonts w:ascii="Arial Narrow" w:hAnsi="Arial Narrow"/>
        </w:rPr>
        <w:t xml:space="preserve">: </w:t>
      </w:r>
      <w:r w:rsidR="00E271EA" w:rsidRPr="00E271EA">
        <w:rPr>
          <w:rFonts w:ascii="Arial Narrow" w:eastAsia="Times New Roman" w:hAnsi="Arial Narrow"/>
          <w:b/>
          <w:bCs/>
          <w:lang w:eastAsia="pl-PL"/>
        </w:rPr>
        <w:t>„Systematyczna dostawa materiałów budowlanych, armatury wodociągowej i kanalizacyjnej dla potrzeb Zakładu i Kanalizacji w Ciech</w:t>
      </w:r>
      <w:r w:rsidR="00101765">
        <w:rPr>
          <w:rFonts w:ascii="Arial Narrow" w:eastAsia="Times New Roman" w:hAnsi="Arial Narrow"/>
          <w:b/>
          <w:bCs/>
          <w:lang w:eastAsia="pl-PL"/>
        </w:rPr>
        <w:t xml:space="preserve">anowie Sp. z o.o. w latach </w:t>
      </w:r>
      <w:r w:rsidR="00B551EA">
        <w:rPr>
          <w:rFonts w:ascii="Arial Narrow" w:eastAsia="Times New Roman" w:hAnsi="Arial Narrow"/>
          <w:b/>
          <w:bCs/>
          <w:lang w:eastAsia="pl-PL"/>
        </w:rPr>
        <w:t xml:space="preserve">2024 – 2025 </w:t>
      </w:r>
      <w:bookmarkStart w:id="0" w:name="_GoBack"/>
      <w:bookmarkEnd w:id="0"/>
      <w:r w:rsidR="00101765">
        <w:rPr>
          <w:rFonts w:ascii="Arial Narrow" w:eastAsia="Times New Roman" w:hAnsi="Arial Narrow"/>
          <w:b/>
          <w:bCs/>
          <w:lang w:eastAsia="pl-PL"/>
        </w:rPr>
        <w:t>w okresie 12 miesięcy</w:t>
      </w:r>
      <w:r w:rsidR="00E271EA" w:rsidRPr="00E271EA">
        <w:rPr>
          <w:rFonts w:ascii="Arial Narrow" w:eastAsia="Times New Roman" w:hAnsi="Arial Narrow"/>
          <w:b/>
          <w:bCs/>
          <w:lang w:eastAsia="pl-PL"/>
        </w:rPr>
        <w:t>”</w:t>
      </w:r>
      <w:r w:rsidR="00A07482">
        <w:rPr>
          <w:rFonts w:ascii="Arial Narrow" w:eastAsia="Times New Roman" w:hAnsi="Arial Narrow"/>
          <w:b/>
          <w:bCs/>
          <w:lang w:eastAsia="pl-PL"/>
        </w:rPr>
        <w:t xml:space="preserve"> </w:t>
      </w:r>
      <w:r w:rsidRPr="00E271EA">
        <w:rPr>
          <w:rFonts w:ascii="Arial Narrow" w:hAnsi="Arial Narrow"/>
        </w:rPr>
        <w:t xml:space="preserve">prowadzonego przez </w:t>
      </w:r>
      <w:r w:rsidRPr="00E271EA">
        <w:rPr>
          <w:rFonts w:ascii="Arial Narrow" w:hAnsi="Arial Narrow"/>
          <w:b/>
        </w:rPr>
        <w:t>Zakład Wodociągów i</w:t>
      </w:r>
      <w:r w:rsidR="00A07482">
        <w:rPr>
          <w:rFonts w:ascii="Arial Narrow" w:hAnsi="Arial Narrow"/>
          <w:b/>
        </w:rPr>
        <w:t xml:space="preserve"> Kanalizacji w Ciechanowie Sp.  </w:t>
      </w:r>
      <w:r w:rsidRPr="00E271EA">
        <w:rPr>
          <w:rFonts w:ascii="Arial Narrow" w:hAnsi="Arial Narrow"/>
          <w:b/>
        </w:rPr>
        <w:t xml:space="preserve">z o.o  </w:t>
      </w:r>
      <w:r w:rsidRPr="00E271EA">
        <w:rPr>
          <w:rFonts w:ascii="Arial Narrow" w:hAnsi="Arial Narrow"/>
        </w:rPr>
        <w:t>oświadczam, co następuje</w:t>
      </w:r>
      <w:r w:rsidRPr="00E5536B">
        <w:rPr>
          <w:rFonts w:ascii="Arial Narrow" w:hAnsi="Arial Narrow"/>
        </w:rPr>
        <w:t>:</w:t>
      </w:r>
    </w:p>
    <w:p w:rsidR="00D8068A" w:rsidRPr="00810C8D" w:rsidRDefault="00D8068A" w:rsidP="00D806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D8068A" w:rsidRPr="00A07482" w:rsidRDefault="00D8068A" w:rsidP="00A07482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D8068A" w:rsidRPr="00E13113" w:rsidRDefault="00D8068A" w:rsidP="00D8068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Oświadczam, że nie podlegam wykluczen</w:t>
      </w:r>
      <w:r w:rsidR="000F39FD">
        <w:rPr>
          <w:rFonts w:ascii="Arial Narrow" w:hAnsi="Arial Narrow"/>
        </w:rPr>
        <w:t xml:space="preserve">iu z postępowania na podstawie </w:t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D8068A" w:rsidRPr="005B3D94" w:rsidRDefault="00D8068A" w:rsidP="00D8068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="005B3D94">
        <w:rPr>
          <w:rStyle w:val="Domylnaczcionkaakapitu7"/>
          <w:rFonts w:ascii="Arial Narrow" w:hAnsi="Arial Narrow"/>
          <w:b/>
          <w:bCs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bCs/>
        </w:rPr>
        <w:t xml:space="preserve">109 ust. 1 </w:t>
      </w:r>
      <w:r w:rsidR="005B3CDD">
        <w:rPr>
          <w:rStyle w:val="Domylnaczcionkaakapitu7"/>
          <w:rFonts w:ascii="Arial Narrow" w:hAnsi="Arial Narrow"/>
          <w:b/>
          <w:bCs/>
        </w:rPr>
        <w:t xml:space="preserve">pkt </w:t>
      </w:r>
      <w:r w:rsidRPr="00E13113">
        <w:rPr>
          <w:rStyle w:val="Domylnaczcionkaakapitu7"/>
          <w:rFonts w:ascii="Arial Narrow" w:hAnsi="Arial Narrow"/>
          <w:b/>
          <w:bCs/>
        </w:rPr>
        <w:t>4</w:t>
      </w:r>
      <w:r w:rsidR="005B3CDD">
        <w:rPr>
          <w:rStyle w:val="Domylnaczcionkaakapitu7"/>
          <w:rFonts w:ascii="Arial Narrow" w:hAnsi="Arial Narrow"/>
          <w:b/>
          <w:bCs/>
        </w:rPr>
        <w:t>.5</w:t>
      </w:r>
      <w:r w:rsidRPr="00E13113">
        <w:rPr>
          <w:rStyle w:val="Domylnaczcionkaakapitu7"/>
          <w:rFonts w:ascii="Arial Narrow" w:hAnsi="Arial Narrow"/>
          <w:b/>
          <w:bCs/>
        </w:rPr>
        <w:t xml:space="preserve">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:rsidR="005B3D94" w:rsidRPr="0015075B" w:rsidRDefault="005B3D94" w:rsidP="005B3D94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Oświadczam, że nie podlegam wykluczeniu z postępowania na podstawie</w:t>
      </w:r>
      <w:r w:rsidRPr="00E13113">
        <w:rPr>
          <w:rFonts w:ascii="Arial Narrow" w:hAnsi="Arial Narrow"/>
          <w:b/>
        </w:rPr>
        <w:t xml:space="preserve"> </w:t>
      </w:r>
      <w:r w:rsidR="0015075B" w:rsidRPr="00801436">
        <w:rPr>
          <w:rFonts w:ascii="Arial Narrow" w:hAnsi="Arial Narrow" w:cs="Arial"/>
        </w:rPr>
        <w:t>na podstawie</w:t>
      </w:r>
      <w:r w:rsidR="0015075B" w:rsidRPr="00801436">
        <w:rPr>
          <w:rFonts w:ascii="Arial Narrow" w:hAnsi="Arial Narrow" w:cs="Arial"/>
          <w:b/>
          <w:bCs/>
        </w:rPr>
        <w:t xml:space="preserve"> </w:t>
      </w:r>
      <w:r w:rsidR="0015075B">
        <w:rPr>
          <w:rFonts w:ascii="Arial Narrow" w:hAnsi="Arial Narrow" w:cs="Arial"/>
        </w:rPr>
        <w:t>art. 7 ust. 1 </w:t>
      </w:r>
      <w:r w:rsidR="0015075B" w:rsidRPr="00801436">
        <w:rPr>
          <w:rFonts w:ascii="Arial Narrow" w:hAnsi="Arial Narrow" w:cs="Arial"/>
        </w:rPr>
        <w:t>ustawy z dnia 13 kwietnia 2022 r. o szczególnych rozwiązaniach w zakresie przeciwdziałania wspieraniu agresji na Ukrainę oraz służących ochronie bezpieczeństwa narodowego (Dz. U. z 2022 r., poz. 835).</w:t>
      </w:r>
    </w:p>
    <w:p w:rsidR="00D8068A" w:rsidRDefault="00D8068A" w:rsidP="00D8068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="00E271EA"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</w:t>
      </w:r>
      <w:r w:rsidR="00664EAE">
        <w:rPr>
          <w:rFonts w:ascii="Arial Narrow" w:hAnsi="Arial Narrow"/>
        </w:rPr>
        <w:t xml:space="preserve">podstawie art. …………. ustawy </w:t>
      </w:r>
      <w:proofErr w:type="spellStart"/>
      <w:r w:rsidR="00664EAE">
        <w:rPr>
          <w:rFonts w:ascii="Arial Narrow" w:hAnsi="Arial Narrow"/>
        </w:rPr>
        <w:t>Pzp</w:t>
      </w:r>
      <w:proofErr w:type="spellEnd"/>
      <w:r w:rsidR="00664EAE">
        <w:rPr>
          <w:rFonts w:ascii="Arial Narrow" w:hAnsi="Arial Narrow"/>
        </w:rPr>
        <w:t xml:space="preserve">. </w:t>
      </w:r>
      <w:r w:rsidRPr="00E13113">
        <w:rPr>
          <w:rFonts w:ascii="Arial Narrow" w:hAnsi="Arial Narrow"/>
        </w:rPr>
        <w:t>Jednocze</w:t>
      </w:r>
      <w:r w:rsidR="00A07482">
        <w:rPr>
          <w:rFonts w:ascii="Arial Narrow" w:hAnsi="Arial Narrow"/>
        </w:rPr>
        <w:t>śnie oświadczam, że w związku z </w:t>
      </w:r>
      <w:r w:rsidRPr="00E13113">
        <w:rPr>
          <w:rFonts w:ascii="Arial Narrow" w:hAnsi="Arial Narrow"/>
        </w:rPr>
        <w:t>ww. okolicznością, podjąłem następujące środki naprawcze: …………………………………………</w:t>
      </w:r>
    </w:p>
    <w:p w:rsidR="005B3D94" w:rsidRPr="00E13113" w:rsidRDefault="005B3D94" w:rsidP="005B3D94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D8068A" w:rsidRPr="00E13113" w:rsidRDefault="00D8068A" w:rsidP="00D8068A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D8068A" w:rsidRDefault="00D8068A" w:rsidP="00A07482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Oświadczam, że spełniam warunki udziału w postępowaniu </w:t>
      </w:r>
      <w:r>
        <w:rPr>
          <w:rFonts w:ascii="Arial Narrow" w:hAnsi="Arial Narrow" w:cs="DejaVu Sans Condensed"/>
          <w:sz w:val="22"/>
          <w:szCs w:val="22"/>
        </w:rPr>
        <w:t xml:space="preserve">o udzielenie  zamówienia </w:t>
      </w:r>
      <w:r w:rsidRPr="00E13113">
        <w:rPr>
          <w:rFonts w:ascii="Arial Narrow" w:hAnsi="Arial Narrow" w:cs="DejaVu Sans Condensed"/>
          <w:sz w:val="22"/>
          <w:szCs w:val="22"/>
        </w:rPr>
        <w:t>określone w Rozdziale</w:t>
      </w:r>
      <w:r w:rsidR="00A07482">
        <w:rPr>
          <w:rFonts w:ascii="Arial Narrow" w:hAnsi="Arial Narrow" w:cs="DejaVu Sans Condensed"/>
          <w:sz w:val="22"/>
          <w:szCs w:val="22"/>
        </w:rPr>
        <w:t xml:space="preserve"> 6</w:t>
      </w:r>
      <w:r>
        <w:rPr>
          <w:rFonts w:ascii="Arial Narrow" w:hAnsi="Arial Narrow" w:cs="DejaVu Sans Condensed"/>
          <w:sz w:val="22"/>
          <w:szCs w:val="22"/>
        </w:rPr>
        <w:t xml:space="preserve"> </w:t>
      </w:r>
      <w:r w:rsidRPr="00E13113">
        <w:rPr>
          <w:rFonts w:ascii="Arial Narrow" w:hAnsi="Arial Narrow" w:cs="DejaVu Sans Condensed"/>
          <w:sz w:val="22"/>
          <w:szCs w:val="22"/>
        </w:rPr>
        <w:t>SWZ.</w:t>
      </w:r>
    </w:p>
    <w:p w:rsidR="00A07482" w:rsidRPr="00A07482" w:rsidRDefault="00A07482" w:rsidP="00A07482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</w:p>
    <w:p w:rsidR="00D8068A" w:rsidRPr="005B3D94" w:rsidRDefault="00D8068A" w:rsidP="00D8068A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:rsidR="00D8068A" w:rsidRPr="00E5536B" w:rsidRDefault="00D8068A" w:rsidP="005B3D94">
      <w:pPr>
        <w:spacing w:after="0" w:line="360" w:lineRule="auto"/>
        <w:ind w:left="709" w:hanging="1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lastRenderedPageBreak/>
        <w:t xml:space="preserve">Oświadczam, że wszystkie informacje podane w powyższych oświadczeniach są aktualne </w:t>
      </w:r>
      <w:r w:rsidRPr="00E5536B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…………….…….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 xml:space="preserve">dnia …………………. r.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536B">
        <w:rPr>
          <w:rFonts w:ascii="Arial Narrow" w:hAnsi="Arial Narrow"/>
        </w:rPr>
        <w:t>…………………………</w:t>
      </w:r>
    </w:p>
    <w:p w:rsidR="00D8068A" w:rsidRPr="00E5536B" w:rsidRDefault="00D8068A" w:rsidP="00D8068A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</w:rPr>
        <w:tab/>
      </w:r>
      <w:r w:rsidRPr="00E5536B">
        <w:rPr>
          <w:rFonts w:ascii="Arial Narrow" w:hAnsi="Arial Narrow"/>
          <w:i/>
        </w:rPr>
        <w:t>(podpis)</w:t>
      </w: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Pr="00E5536B" w:rsidRDefault="00D8068A" w:rsidP="00D8068A">
      <w:pPr>
        <w:spacing w:after="120" w:line="240" w:lineRule="auto"/>
        <w:jc w:val="both"/>
        <w:rPr>
          <w:rFonts w:ascii="Arial Narrow" w:hAnsi="Arial Narrow"/>
        </w:rPr>
      </w:pPr>
    </w:p>
    <w:p w:rsidR="00D8068A" w:rsidRPr="00E5536B" w:rsidRDefault="00E271EA" w:rsidP="00D8068A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>
        <w:rPr>
          <w:rFonts w:ascii="Arial Narrow" w:hAnsi="Arial Narrow"/>
          <w:vertAlign w:val="superscript"/>
        </w:rPr>
        <w:t>1</w:t>
      </w:r>
      <w:r w:rsidR="00D8068A" w:rsidRPr="00E5536B">
        <w:rPr>
          <w:rFonts w:ascii="Arial Narrow" w:hAnsi="Arial Narrow"/>
        </w:rPr>
        <w:t xml:space="preserve"> </w:t>
      </w:r>
      <w:r w:rsidR="00D8068A" w:rsidRPr="00E5536B">
        <w:rPr>
          <w:rFonts w:ascii="Arial Narrow" w:hAnsi="Arial Narrow" w:cs="DejaVu Sans Condensed"/>
          <w:bCs/>
        </w:rPr>
        <w:t>wypełnić, gdy zachodzą podstawy wykluczenia</w:t>
      </w:r>
    </w:p>
    <w:p w:rsidR="00D8068A" w:rsidRPr="00A0404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A0404A" w:rsidRDefault="00D8068A" w:rsidP="00D8068A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70568C" w:rsidRDefault="0070568C"/>
    <w:sectPr w:rsidR="0070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0258D"/>
    <w:multiLevelType w:val="multilevel"/>
    <w:tmpl w:val="8B801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8A"/>
    <w:rsid w:val="000B30FF"/>
    <w:rsid w:val="000F39FD"/>
    <w:rsid w:val="00101765"/>
    <w:rsid w:val="0015075B"/>
    <w:rsid w:val="00150EAB"/>
    <w:rsid w:val="001944D3"/>
    <w:rsid w:val="005B3CDD"/>
    <w:rsid w:val="005B3D94"/>
    <w:rsid w:val="00607408"/>
    <w:rsid w:val="00664EAE"/>
    <w:rsid w:val="006C47DA"/>
    <w:rsid w:val="0070568C"/>
    <w:rsid w:val="00945A20"/>
    <w:rsid w:val="00A07482"/>
    <w:rsid w:val="00B13AD8"/>
    <w:rsid w:val="00B551EA"/>
    <w:rsid w:val="00C75505"/>
    <w:rsid w:val="00D8068A"/>
    <w:rsid w:val="00E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787D-AC51-44CF-8483-79FE9A6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D8068A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D8068A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D8068A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D806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D8068A"/>
  </w:style>
  <w:style w:type="paragraph" w:customStyle="1" w:styleId="Standard">
    <w:name w:val="Standard"/>
    <w:rsid w:val="00D80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D8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Szymańczyk</dc:creator>
  <cp:keywords/>
  <dc:description/>
  <cp:lastModifiedBy>Agnieszka Szymańczyk</cp:lastModifiedBy>
  <cp:revision>23</cp:revision>
  <dcterms:created xsi:type="dcterms:W3CDTF">2021-09-28T11:04:00Z</dcterms:created>
  <dcterms:modified xsi:type="dcterms:W3CDTF">2024-05-27T10:44:00Z</dcterms:modified>
</cp:coreProperties>
</file>