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8A" w:rsidRPr="00D8068A" w:rsidRDefault="006C47DA" w:rsidP="00415E6F">
      <w:pPr>
        <w:rPr>
          <w:rFonts w:ascii="Arial Narrow" w:hAnsi="Arial Narrow"/>
          <w:b/>
          <w:i/>
          <w:spacing w:val="-4"/>
          <w:sz w:val="20"/>
          <w:szCs w:val="20"/>
        </w:rPr>
      </w:pPr>
      <w:r>
        <w:rPr>
          <w:rFonts w:ascii="Arial Narrow" w:hAnsi="Arial Narrow"/>
          <w:b/>
          <w:i/>
          <w:spacing w:val="-4"/>
          <w:sz w:val="20"/>
          <w:szCs w:val="20"/>
        </w:rPr>
        <w:t xml:space="preserve">Załącznik nr 2 </w:t>
      </w:r>
      <w:r w:rsidR="00607408">
        <w:rPr>
          <w:rFonts w:ascii="Arial Narrow" w:hAnsi="Arial Narrow"/>
          <w:b/>
          <w:i/>
          <w:spacing w:val="-4"/>
          <w:sz w:val="20"/>
          <w:szCs w:val="20"/>
        </w:rPr>
        <w:t>do S</w:t>
      </w:r>
      <w:r w:rsidR="00D8068A" w:rsidRPr="00D8068A">
        <w:rPr>
          <w:rFonts w:ascii="Arial Narrow" w:hAnsi="Arial Narrow"/>
          <w:b/>
          <w:i/>
          <w:spacing w:val="-4"/>
          <w:sz w:val="20"/>
          <w:szCs w:val="20"/>
        </w:rPr>
        <w:t>WZ</w:t>
      </w:r>
    </w:p>
    <w:p w:rsidR="00D8068A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D8068A" w:rsidRPr="00E5536B" w:rsidRDefault="00D8068A" w:rsidP="00D8068A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D8068A" w:rsidRPr="00E5536B" w:rsidRDefault="00D8068A" w:rsidP="00D8068A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</w:t>
      </w:r>
    </w:p>
    <w:p w:rsidR="00D8068A" w:rsidRPr="00D8068A" w:rsidRDefault="00D8068A" w:rsidP="00D8068A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D8068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F41930" w:rsidRDefault="00F41930" w:rsidP="003224CF">
      <w:pPr>
        <w:pStyle w:val="Textbody"/>
        <w:rPr>
          <w:rFonts w:ascii="Arial Narrow" w:hAnsi="Arial Narrow" w:cs="Calibri"/>
          <w:b/>
          <w:szCs w:val="22"/>
          <w:u w:val="single"/>
          <w:lang w:eastAsia="pl-PL"/>
        </w:rPr>
      </w:pPr>
    </w:p>
    <w:p w:rsidR="003224CF" w:rsidRDefault="003224CF" w:rsidP="00D8068A">
      <w:pPr>
        <w:pStyle w:val="Textbody"/>
        <w:jc w:val="center"/>
        <w:rPr>
          <w:rFonts w:ascii="Arial Narrow" w:hAnsi="Arial Narrow" w:cs="Calibri"/>
          <w:b/>
          <w:szCs w:val="22"/>
          <w:u w:val="single"/>
          <w:lang w:eastAsia="pl-PL"/>
        </w:rPr>
      </w:pPr>
    </w:p>
    <w:p w:rsidR="00D8068A" w:rsidRPr="00E5536B" w:rsidRDefault="00D8068A" w:rsidP="00D8068A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5536B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Pr="00E5536B">
        <w:rPr>
          <w:rFonts w:ascii="Arial Narrow" w:hAnsi="Arial Narrow"/>
          <w:b/>
          <w:bCs/>
          <w:szCs w:val="22"/>
          <w:u w:val="single"/>
        </w:rPr>
        <w:t>wykonawcy</w:t>
      </w:r>
      <w:r w:rsidRPr="00E5536B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D8068A" w:rsidRPr="00E5536B" w:rsidRDefault="00D8068A" w:rsidP="00D8068A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5536B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5536B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D8068A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3224CF" w:rsidRPr="003224CF" w:rsidRDefault="003224CF" w:rsidP="003224C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3224CF">
        <w:rPr>
          <w:rFonts w:ascii="Times New Roman" w:eastAsiaTheme="minorEastAsia" w:hAnsi="Times New Roman" w:cs="Times New Roman"/>
          <w:b/>
          <w:bCs/>
          <w:lang w:eastAsia="pl-PL"/>
        </w:rPr>
        <w:t xml:space="preserve">„Dostawa w formie leasingu operacyjnego z opcją wykupu fabrycznie nowego z 2024 r. samochodu ciężarowego dwuosiowego z zabudową typu skrzynia </w:t>
      </w:r>
      <w:r w:rsidR="00380699">
        <w:rPr>
          <w:rFonts w:ascii="Times New Roman" w:eastAsiaTheme="minorEastAsia" w:hAnsi="Times New Roman" w:cs="Times New Roman"/>
          <w:b/>
          <w:bCs/>
          <w:lang w:eastAsia="pl-PL"/>
        </w:rPr>
        <w:t>ładunkowa samowyładowcza z </w:t>
      </w:r>
      <w:bookmarkStart w:id="0" w:name="_GoBack"/>
      <w:bookmarkEnd w:id="0"/>
      <w:r w:rsidRPr="003224CF">
        <w:rPr>
          <w:rFonts w:ascii="Times New Roman" w:eastAsiaTheme="minorEastAsia" w:hAnsi="Times New Roman" w:cs="Times New Roman"/>
          <w:b/>
          <w:bCs/>
          <w:lang w:eastAsia="pl-PL"/>
        </w:rPr>
        <w:t>wywrotem trójstronnym”</w:t>
      </w:r>
      <w:r w:rsidRPr="003224CF">
        <w:rPr>
          <w:rFonts w:ascii="Times New Roman" w:eastAsiaTheme="minorEastAsia" w:hAnsi="Times New Roman" w:cs="Times New Roman"/>
          <w:b/>
          <w:lang w:eastAsia="pl-PL"/>
        </w:rPr>
        <w:t xml:space="preserve">  </w:t>
      </w:r>
    </w:p>
    <w:p w:rsidR="003224CF" w:rsidRPr="003224CF" w:rsidRDefault="003224CF" w:rsidP="003224CF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eastAsia="pl-PL"/>
        </w:rPr>
      </w:pPr>
    </w:p>
    <w:p w:rsidR="003224CF" w:rsidRDefault="00E10DCD" w:rsidP="003224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Sygnatura sprawy: DTR.W3.3</w:t>
      </w:r>
      <w:r w:rsidR="003224CF" w:rsidRPr="003224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.2024</w:t>
      </w:r>
    </w:p>
    <w:p w:rsidR="003224CF" w:rsidRPr="003224CF" w:rsidRDefault="003224CF" w:rsidP="003224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8068A" w:rsidRDefault="00D8068A" w:rsidP="00D8068A">
      <w:pPr>
        <w:spacing w:after="0" w:line="240" w:lineRule="auto"/>
        <w:jc w:val="both"/>
        <w:rPr>
          <w:rFonts w:ascii="Arial Narrow" w:hAnsi="Arial Narrow"/>
        </w:rPr>
      </w:pPr>
    </w:p>
    <w:p w:rsidR="00D8068A" w:rsidRDefault="00D8068A" w:rsidP="00415E6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415E6F">
        <w:rPr>
          <w:rFonts w:ascii="Arial Narrow" w:hAnsi="Arial Narrow"/>
        </w:rPr>
        <w:t>Na potrzeby postępowania o udziel</w:t>
      </w:r>
      <w:r w:rsidR="003224CF">
        <w:rPr>
          <w:rFonts w:ascii="Arial Narrow" w:hAnsi="Arial Narrow"/>
        </w:rPr>
        <w:t xml:space="preserve">enie zamówienia publicznego </w:t>
      </w:r>
      <w:r w:rsidRPr="00415E6F">
        <w:rPr>
          <w:rFonts w:ascii="Arial Narrow" w:hAnsi="Arial Narrow"/>
        </w:rPr>
        <w:t xml:space="preserve">prowadzonego przez </w:t>
      </w:r>
      <w:r w:rsidR="003224CF">
        <w:rPr>
          <w:rFonts w:ascii="Arial Narrow" w:hAnsi="Arial Narrow"/>
          <w:b/>
        </w:rPr>
        <w:t>Zakład Wodociągów i </w:t>
      </w:r>
      <w:r w:rsidRPr="00415E6F">
        <w:rPr>
          <w:rFonts w:ascii="Arial Narrow" w:hAnsi="Arial Narrow"/>
          <w:b/>
        </w:rPr>
        <w:t xml:space="preserve">Kanalizacji w Ciechanowie Sp.  z o.o  </w:t>
      </w:r>
      <w:r w:rsidRPr="00415E6F">
        <w:rPr>
          <w:rFonts w:ascii="Arial Narrow" w:hAnsi="Arial Narrow"/>
        </w:rPr>
        <w:t>oświadczam, co następuje:</w:t>
      </w:r>
    </w:p>
    <w:p w:rsidR="003224CF" w:rsidRPr="00415E6F" w:rsidRDefault="003224CF" w:rsidP="00415E6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color w:val="000000"/>
        </w:rPr>
      </w:pPr>
    </w:p>
    <w:p w:rsidR="00D8068A" w:rsidRPr="00810C8D" w:rsidRDefault="00D8068A" w:rsidP="00D806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D8068A" w:rsidRPr="003224CF" w:rsidRDefault="00D8068A" w:rsidP="003224CF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D8068A" w:rsidRPr="00E13113" w:rsidRDefault="00D8068A" w:rsidP="00D806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D8068A" w:rsidRDefault="00D8068A" w:rsidP="00D8068A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:rsidR="0096334F" w:rsidRPr="0007016D" w:rsidRDefault="0096334F" w:rsidP="0096334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07016D">
        <w:rPr>
          <w:rFonts w:ascii="Arial Narrow" w:hAnsi="Arial Narrow" w:cs="Arial"/>
        </w:rPr>
        <w:t xml:space="preserve">Oświadczam/y, </w:t>
      </w:r>
      <w:r w:rsidRPr="0007016D">
        <w:rPr>
          <w:rFonts w:ascii="Arial Narrow" w:hAnsi="Arial Narrow" w:cs="Arial"/>
          <w:bCs/>
        </w:rPr>
        <w:t>że nie podlegam wykluczeniu z postępowania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>na podstawie</w:t>
      </w:r>
      <w:r w:rsidRPr="0007016D">
        <w:rPr>
          <w:rFonts w:ascii="Arial Narrow" w:hAnsi="Arial Narrow" w:cs="Arial"/>
          <w:b/>
          <w:bCs/>
        </w:rPr>
        <w:t xml:space="preserve"> </w:t>
      </w:r>
      <w:r w:rsidRPr="0007016D">
        <w:rPr>
          <w:rFonts w:ascii="Arial Narrow" w:hAnsi="Arial Narrow" w:cs="Arial"/>
        </w:rPr>
        <w:t xml:space="preserve">art. 7 ust. 1 ustawy z dnia 13 kwietnia 2022 r. o szczególnych rozwiązaniach w zakresie przeciwdziałania wspieraniu agresji na Ukrainę oraz służących ochronie bezpieczeństwa narodowego (Dz. U. z 2022 r., poz. 835). </w:t>
      </w:r>
    </w:p>
    <w:p w:rsidR="0096334F" w:rsidRPr="00E13113" w:rsidRDefault="0096334F" w:rsidP="0096334F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:rsidR="00D8068A" w:rsidRPr="00E13113" w:rsidRDefault="00D8068A" w:rsidP="00D8068A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D8068A" w:rsidRPr="00E13113" w:rsidRDefault="00D8068A" w:rsidP="00F41930">
      <w:pPr>
        <w:pStyle w:val="Standard"/>
        <w:tabs>
          <w:tab w:val="left" w:pos="960"/>
        </w:tabs>
        <w:spacing w:line="340" w:lineRule="exact"/>
        <w:ind w:left="714" w:hanging="357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Oświadczam, że spełniam warunki udziału w postępowaniu </w:t>
      </w:r>
      <w:r>
        <w:rPr>
          <w:rFonts w:ascii="Arial Narrow" w:hAnsi="Arial Narrow" w:cs="DejaVu Sans Condensed"/>
          <w:sz w:val="22"/>
          <w:szCs w:val="22"/>
        </w:rPr>
        <w:t xml:space="preserve">o udzielenie  zamówienia </w:t>
      </w:r>
      <w:r w:rsidR="00415E6F">
        <w:rPr>
          <w:rFonts w:ascii="Arial Narrow" w:hAnsi="Arial Narrow" w:cs="DejaVu Sans Condensed"/>
          <w:sz w:val="22"/>
          <w:szCs w:val="22"/>
        </w:rPr>
        <w:t>określone w </w:t>
      </w:r>
      <w:r w:rsidR="009662A9">
        <w:rPr>
          <w:rFonts w:ascii="Arial Narrow" w:hAnsi="Arial Narrow" w:cs="DejaVu Sans Condensed"/>
          <w:sz w:val="22"/>
          <w:szCs w:val="22"/>
        </w:rPr>
        <w:t xml:space="preserve">SWZ </w:t>
      </w:r>
      <w:r w:rsidR="000743E2">
        <w:rPr>
          <w:rFonts w:ascii="Arial Narrow" w:hAnsi="Arial Narrow" w:cs="DejaVu Sans Condensed"/>
          <w:sz w:val="22"/>
          <w:szCs w:val="22"/>
        </w:rPr>
        <w:t>rozdział V</w:t>
      </w:r>
      <w:r w:rsidR="003224CF">
        <w:rPr>
          <w:rFonts w:ascii="Arial Narrow" w:hAnsi="Arial Narrow" w:cs="DejaVu Sans Condensed"/>
          <w:sz w:val="22"/>
          <w:szCs w:val="22"/>
        </w:rPr>
        <w:t>I</w:t>
      </w:r>
      <w:r w:rsidR="000743E2">
        <w:rPr>
          <w:rFonts w:ascii="Arial Narrow" w:hAnsi="Arial Narrow" w:cs="DejaVu Sans Condensed"/>
          <w:sz w:val="22"/>
          <w:szCs w:val="22"/>
        </w:rPr>
        <w:t>I.</w:t>
      </w:r>
    </w:p>
    <w:p w:rsidR="00D8068A" w:rsidRPr="00E13113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D8068A" w:rsidRPr="008A37E5" w:rsidRDefault="00D8068A" w:rsidP="00D8068A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Oświadczam, że wszystkie informacje podane w powyższych oświadczeniach są aktualne </w:t>
      </w:r>
      <w:r w:rsidRPr="00E5536B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E5536B" w:rsidRDefault="00D8068A" w:rsidP="00D8068A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 xml:space="preserve">dnia …………………. r.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E5536B">
        <w:rPr>
          <w:rFonts w:ascii="Arial Narrow" w:hAnsi="Arial Narrow"/>
        </w:rPr>
        <w:t>…………………………</w:t>
      </w:r>
    </w:p>
    <w:p w:rsidR="00D8068A" w:rsidRPr="00E5536B" w:rsidRDefault="00D8068A" w:rsidP="00D8068A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Default="00D8068A" w:rsidP="00D8068A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 xml:space="preserve">1 </w:t>
      </w:r>
      <w:r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:rsidR="00D8068A" w:rsidRPr="00E5536B" w:rsidRDefault="00D8068A" w:rsidP="00D8068A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D8068A" w:rsidRPr="00A0404A" w:rsidRDefault="00D8068A" w:rsidP="00D8068A">
      <w:pPr>
        <w:spacing w:line="360" w:lineRule="auto"/>
        <w:jc w:val="both"/>
        <w:rPr>
          <w:rFonts w:ascii="Arial Narrow" w:hAnsi="Arial Narrow"/>
        </w:rPr>
      </w:pPr>
    </w:p>
    <w:p w:rsidR="00D8068A" w:rsidRPr="00A0404A" w:rsidRDefault="00D8068A" w:rsidP="00D8068A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70568C" w:rsidRDefault="0070568C"/>
    <w:sectPr w:rsidR="0070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5D6"/>
    <w:multiLevelType w:val="multilevel"/>
    <w:tmpl w:val="EE721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0930"/>
    <w:multiLevelType w:val="hybridMultilevel"/>
    <w:tmpl w:val="62BEACC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58501C"/>
    <w:multiLevelType w:val="hybridMultilevel"/>
    <w:tmpl w:val="9EF0FD0C"/>
    <w:lvl w:ilvl="0" w:tplc="23B09D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334DA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8A"/>
    <w:rsid w:val="000743E2"/>
    <w:rsid w:val="000B30FF"/>
    <w:rsid w:val="001B4A49"/>
    <w:rsid w:val="003224CF"/>
    <w:rsid w:val="00380699"/>
    <w:rsid w:val="00415E6F"/>
    <w:rsid w:val="00607408"/>
    <w:rsid w:val="006C47DA"/>
    <w:rsid w:val="0070568C"/>
    <w:rsid w:val="008A37E5"/>
    <w:rsid w:val="00945A20"/>
    <w:rsid w:val="0096334F"/>
    <w:rsid w:val="009662A9"/>
    <w:rsid w:val="00B13AD8"/>
    <w:rsid w:val="00D8068A"/>
    <w:rsid w:val="00DE18B1"/>
    <w:rsid w:val="00E10DCD"/>
    <w:rsid w:val="00F4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787D-AC51-44CF-8483-79FE9A66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D8068A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D8068A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D8068A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D806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D8068A"/>
  </w:style>
  <w:style w:type="paragraph" w:customStyle="1" w:styleId="Standard">
    <w:name w:val="Standard"/>
    <w:rsid w:val="00D806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qFormat/>
    <w:rsid w:val="00D8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Szymańczyk</dc:creator>
  <cp:keywords/>
  <dc:description/>
  <cp:lastModifiedBy>Agnieszka Szymańczyk</cp:lastModifiedBy>
  <cp:revision>20</cp:revision>
  <dcterms:created xsi:type="dcterms:W3CDTF">2021-09-28T11:04:00Z</dcterms:created>
  <dcterms:modified xsi:type="dcterms:W3CDTF">2024-10-31T06:58:00Z</dcterms:modified>
</cp:coreProperties>
</file>